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B4" w:rsidRDefault="00845C87" w:rsidP="00B85FB4">
      <w:r w:rsidRPr="00CE1573">
        <w:rPr>
          <w:noProof/>
          <w:lang w:eastAsia="fr-FR"/>
        </w:rPr>
        <w:drawing>
          <wp:inline distT="0" distB="0" distL="0" distR="0" wp14:anchorId="43D0258E" wp14:editId="233D92A7">
            <wp:extent cx="873246" cy="923925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952"/>
                    <a:stretch/>
                  </pic:blipFill>
                  <pic:spPr bwMode="auto">
                    <a:xfrm>
                      <a:off x="0" y="0"/>
                      <a:ext cx="880018" cy="93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5C87" w:rsidRDefault="00845C87" w:rsidP="00B85FB4"/>
    <w:p w:rsidR="00845C87" w:rsidRPr="00B3276B" w:rsidRDefault="00B3276B" w:rsidP="00B3276B">
      <w:pPr>
        <w:jc w:val="center"/>
        <w:rPr>
          <w:b/>
          <w:sz w:val="28"/>
          <w:szCs w:val="28"/>
        </w:rPr>
      </w:pPr>
      <w:r w:rsidRPr="00B3276B">
        <w:rPr>
          <w:b/>
          <w:sz w:val="28"/>
          <w:szCs w:val="28"/>
        </w:rPr>
        <w:t>INVITATION</w:t>
      </w:r>
    </w:p>
    <w:p w:rsidR="00B3276B" w:rsidRDefault="00B3276B" w:rsidP="00B85FB4"/>
    <w:p w:rsidR="00B85FB4" w:rsidRDefault="001E04A9" w:rsidP="00B85FB4">
      <w:r>
        <w:t>Cher</w:t>
      </w:r>
      <w:r w:rsidR="00A15DF6">
        <w:t xml:space="preserve">(e) </w:t>
      </w:r>
      <w:r>
        <w:t xml:space="preserve"> Ami</w:t>
      </w:r>
      <w:r w:rsidR="00A15DF6">
        <w:t>(e)</w:t>
      </w:r>
      <w:r>
        <w:t>,</w:t>
      </w:r>
    </w:p>
    <w:p w:rsidR="001E04A9" w:rsidRDefault="001E04A9" w:rsidP="00B85FB4"/>
    <w:p w:rsidR="00B85FB4" w:rsidRPr="00B3276B" w:rsidRDefault="00B85FB4" w:rsidP="00B85FB4">
      <w:pPr>
        <w:jc w:val="both"/>
      </w:pPr>
      <w:r>
        <w:t>Nous vous informons que nous or</w:t>
      </w:r>
      <w:r w:rsidR="00A15DF6">
        <w:t xml:space="preserve">ganisons </w:t>
      </w:r>
      <w:r>
        <w:t xml:space="preserve">les </w:t>
      </w:r>
      <w:r w:rsidRPr="00B85FB4">
        <w:rPr>
          <w:b/>
        </w:rPr>
        <w:t>5èmes Assises Internationales de</w:t>
      </w:r>
      <w:r>
        <w:t xml:space="preserve"> </w:t>
      </w:r>
      <w:r w:rsidRPr="00B85FB4">
        <w:rPr>
          <w:b/>
        </w:rPr>
        <w:t>l’Economie du Partage</w:t>
      </w:r>
      <w:r>
        <w:t xml:space="preserve"> (anciennement Assises Internationales de l</w:t>
      </w:r>
      <w:r w:rsidR="00A15DF6">
        <w:t>a Coopération et du Mutualisme)</w:t>
      </w:r>
      <w:r w:rsidR="00B3276B" w:rsidRPr="00B3276B">
        <w:t xml:space="preserve"> </w:t>
      </w:r>
      <w:r w:rsidR="00B3276B" w:rsidRPr="00845C87">
        <w:t xml:space="preserve">avec nos partenaires privilégiés : COVEA, BRED, HARMONIE MUTUELLE, </w:t>
      </w:r>
      <w:r w:rsidR="00B3276B">
        <w:t xml:space="preserve">et </w:t>
      </w:r>
      <w:r w:rsidR="00B3276B">
        <w:t>INVIVO,</w:t>
      </w:r>
      <w:r w:rsidR="00A15DF6">
        <w:t xml:space="preserve"> </w:t>
      </w:r>
      <w:r w:rsidR="00A15DF6" w:rsidRPr="00B3276B">
        <w:t>auxquelles vous êtes cordialement invité(e)</w:t>
      </w:r>
      <w:r w:rsidR="00845C87" w:rsidRPr="00B3276B">
        <w:t xml:space="preserve">, </w:t>
      </w:r>
    </w:p>
    <w:p w:rsidR="00B85FB4" w:rsidRDefault="00A15DF6" w:rsidP="00B85FB4">
      <w:r>
        <w:t xml:space="preserve"> </w:t>
      </w:r>
    </w:p>
    <w:p w:rsidR="00B85FB4" w:rsidRPr="001E04A9" w:rsidRDefault="00B85FB4" w:rsidP="00B85FB4">
      <w:pPr>
        <w:jc w:val="center"/>
        <w:rPr>
          <w:b/>
          <w:sz w:val="28"/>
          <w:szCs w:val="28"/>
        </w:rPr>
      </w:pPr>
      <w:r w:rsidRPr="001E04A9">
        <w:rPr>
          <w:b/>
          <w:sz w:val="28"/>
          <w:szCs w:val="28"/>
        </w:rPr>
        <w:t>Le jeudi 29 mars 2018</w:t>
      </w:r>
    </w:p>
    <w:p w:rsidR="00B85FB4" w:rsidRPr="00B85FB4" w:rsidRDefault="00B85FB4" w:rsidP="00B85FB4">
      <w:pPr>
        <w:jc w:val="center"/>
        <w:rPr>
          <w:b/>
          <w:sz w:val="24"/>
          <w:szCs w:val="24"/>
        </w:rPr>
      </w:pPr>
      <w:r w:rsidRPr="00B85FB4">
        <w:rPr>
          <w:b/>
          <w:sz w:val="24"/>
          <w:szCs w:val="24"/>
        </w:rPr>
        <w:t>De 09H00 à 13H00</w:t>
      </w:r>
    </w:p>
    <w:p w:rsidR="00B85FB4" w:rsidRPr="00B85FB4" w:rsidRDefault="00B85FB4" w:rsidP="00B85FB4">
      <w:pPr>
        <w:jc w:val="center"/>
        <w:rPr>
          <w:b/>
        </w:rPr>
      </w:pPr>
    </w:p>
    <w:p w:rsidR="00B85FB4" w:rsidRDefault="00B85FB4" w:rsidP="00B85FB4">
      <w:pPr>
        <w:jc w:val="center"/>
        <w:rPr>
          <w:b/>
        </w:rPr>
      </w:pPr>
      <w:r w:rsidRPr="00B85FB4">
        <w:rPr>
          <w:b/>
        </w:rPr>
        <w:t>Dans les locaux du CNAM</w:t>
      </w:r>
    </w:p>
    <w:p w:rsidR="00A15DF6" w:rsidRPr="00B85FB4" w:rsidRDefault="00A15DF6" w:rsidP="00B85FB4">
      <w:pPr>
        <w:jc w:val="center"/>
        <w:rPr>
          <w:b/>
        </w:rPr>
      </w:pPr>
      <w:r>
        <w:rPr>
          <w:b/>
        </w:rPr>
        <w:t>Amphithéâtre Paul Painlevé</w:t>
      </w:r>
    </w:p>
    <w:p w:rsidR="00B85FB4" w:rsidRPr="00B85FB4" w:rsidRDefault="00B85FB4" w:rsidP="00B85FB4">
      <w:pPr>
        <w:jc w:val="center"/>
        <w:rPr>
          <w:b/>
        </w:rPr>
      </w:pPr>
      <w:r w:rsidRPr="00B85FB4">
        <w:rPr>
          <w:b/>
        </w:rPr>
        <w:t>292 rue Saint Martin, 75003 Paris</w:t>
      </w:r>
    </w:p>
    <w:p w:rsidR="00B85FB4" w:rsidRDefault="00B85FB4" w:rsidP="00B85FB4"/>
    <w:p w:rsidR="00B85FB4" w:rsidRDefault="00B85FB4" w:rsidP="00B85FB4"/>
    <w:p w:rsidR="00B85FB4" w:rsidRDefault="00B85FB4" w:rsidP="00B85FB4">
      <w:r>
        <w:t xml:space="preserve">Le thème de cette édition </w:t>
      </w:r>
      <w:r w:rsidR="00A15DF6">
        <w:t xml:space="preserve">2018 </w:t>
      </w:r>
      <w:r>
        <w:t>est :</w:t>
      </w:r>
    </w:p>
    <w:p w:rsidR="00B85FB4" w:rsidRDefault="00B85FB4" w:rsidP="00B85FB4"/>
    <w:p w:rsidR="00B85FB4" w:rsidRPr="00A15DF6" w:rsidRDefault="00B85FB4" w:rsidP="00B85FB4">
      <w:pPr>
        <w:jc w:val="center"/>
        <w:rPr>
          <w:b/>
          <w:color w:val="C00000"/>
          <w:sz w:val="24"/>
          <w:szCs w:val="24"/>
        </w:rPr>
      </w:pPr>
      <w:r w:rsidRPr="00A15DF6">
        <w:rPr>
          <w:b/>
          <w:color w:val="C00000"/>
          <w:sz w:val="24"/>
          <w:szCs w:val="24"/>
        </w:rPr>
        <w:t>« COOPERATIVES, MUTUELLES, FONDATIONS ET ASSOCIATIONS</w:t>
      </w:r>
    </w:p>
    <w:p w:rsidR="00B85FB4" w:rsidRPr="00A15DF6" w:rsidRDefault="00B85FB4" w:rsidP="00B85FB4">
      <w:pPr>
        <w:jc w:val="center"/>
        <w:rPr>
          <w:b/>
          <w:color w:val="C00000"/>
          <w:sz w:val="24"/>
          <w:szCs w:val="24"/>
        </w:rPr>
      </w:pPr>
    </w:p>
    <w:p w:rsidR="00B85FB4" w:rsidRPr="00A15DF6" w:rsidRDefault="00B85FB4" w:rsidP="00B85FB4">
      <w:pPr>
        <w:jc w:val="center"/>
        <w:rPr>
          <w:b/>
          <w:color w:val="C00000"/>
          <w:sz w:val="24"/>
          <w:szCs w:val="24"/>
        </w:rPr>
      </w:pPr>
      <w:r w:rsidRPr="00A15DF6">
        <w:rPr>
          <w:b/>
          <w:color w:val="C00000"/>
          <w:sz w:val="24"/>
          <w:szCs w:val="24"/>
        </w:rPr>
        <w:t>QUELLES PISTES D’AVENIR POUR LA JEUNESSE ? »</w:t>
      </w:r>
    </w:p>
    <w:p w:rsidR="00B85FB4" w:rsidRDefault="00B85FB4" w:rsidP="00B85FB4">
      <w:pPr>
        <w:jc w:val="center"/>
        <w:rPr>
          <w:b/>
          <w:color w:val="C00000"/>
        </w:rPr>
      </w:pPr>
    </w:p>
    <w:p w:rsidR="00B85FB4" w:rsidRPr="00B85FB4" w:rsidRDefault="00B85FB4" w:rsidP="00B85FB4">
      <w:pPr>
        <w:jc w:val="center"/>
        <w:rPr>
          <w:b/>
          <w:color w:val="C00000"/>
        </w:rPr>
      </w:pPr>
    </w:p>
    <w:p w:rsidR="00B85FB4" w:rsidRDefault="00B85FB4" w:rsidP="00B85FB4"/>
    <w:p w:rsidR="008B13F8" w:rsidRDefault="008B13F8" w:rsidP="00A15DF6">
      <w:pPr>
        <w:jc w:val="both"/>
        <w:rPr>
          <w:b/>
        </w:rPr>
      </w:pPr>
      <w:r>
        <w:rPr>
          <w:b/>
        </w:rPr>
        <w:t>P</w:t>
      </w:r>
      <w:r w:rsidR="00B85FB4" w:rsidRPr="00A15DF6">
        <w:rPr>
          <w:b/>
        </w:rPr>
        <w:t xml:space="preserve">rogramme et </w:t>
      </w:r>
      <w:r>
        <w:rPr>
          <w:b/>
        </w:rPr>
        <w:t>inscription</w:t>
      </w:r>
      <w:r w:rsidR="00B85FB4" w:rsidRPr="00A15DF6">
        <w:rPr>
          <w:b/>
        </w:rPr>
        <w:t xml:space="preserve"> via </w:t>
      </w:r>
      <w:r>
        <w:rPr>
          <w:b/>
        </w:rPr>
        <w:t xml:space="preserve">le </w:t>
      </w:r>
      <w:r w:rsidR="00B85FB4" w:rsidRPr="00A15DF6">
        <w:rPr>
          <w:b/>
        </w:rPr>
        <w:t>site internet</w:t>
      </w:r>
      <w:r>
        <w:rPr>
          <w:b/>
        </w:rPr>
        <w:t> :</w:t>
      </w:r>
      <w:r w:rsidR="00B85FB4" w:rsidRPr="00A15DF6">
        <w:rPr>
          <w:b/>
        </w:rPr>
        <w:t xml:space="preserve"> </w:t>
      </w:r>
    </w:p>
    <w:p w:rsidR="001E04A9" w:rsidRDefault="001E04A9" w:rsidP="00B85FB4"/>
    <w:p w:rsidR="00B85FB4" w:rsidRPr="00F805A1" w:rsidRDefault="00F805A1" w:rsidP="00B85FB4">
      <w:pPr>
        <w:rPr>
          <w:b/>
        </w:rPr>
      </w:pPr>
      <w:hyperlink r:id="rId7" w:history="1">
        <w:r w:rsidR="00B85FB4" w:rsidRPr="00F805A1">
          <w:rPr>
            <w:rStyle w:val="Lienhypertexte"/>
            <w:b/>
          </w:rPr>
          <w:t>http://assisesinternationalesdeleconomiedupartage.org/</w:t>
        </w:r>
      </w:hyperlink>
    </w:p>
    <w:p w:rsidR="00B85FB4" w:rsidRDefault="00B85FB4" w:rsidP="00B85FB4"/>
    <w:p w:rsidR="00B85FB4" w:rsidRDefault="001E04A9" w:rsidP="001E04A9">
      <w:r>
        <w:t xml:space="preserve">Vous y trouverez aussi une présentation des Assises ainsi que des documents et photos </w:t>
      </w:r>
      <w:r w:rsidR="00B85FB4">
        <w:t>relatifs aux éditions précédentes.</w:t>
      </w:r>
    </w:p>
    <w:p w:rsidR="00A15DF6" w:rsidRDefault="00A15DF6" w:rsidP="001E04A9"/>
    <w:p w:rsidR="00A15DF6" w:rsidRDefault="00A15DF6" w:rsidP="001E04A9">
      <w:r>
        <w:t>Nous espérons sincèrement avoir le plaisir de vous recevoir au CNAM le 29 mars prochain.</w:t>
      </w:r>
    </w:p>
    <w:p w:rsidR="00A15DF6" w:rsidRDefault="00A15DF6" w:rsidP="001E04A9"/>
    <w:p w:rsidR="00A15DF6" w:rsidRDefault="00F805A1" w:rsidP="001E04A9">
      <w:r>
        <w:t>Salutations distinguées.</w:t>
      </w:r>
      <w:bookmarkStart w:id="0" w:name="_GoBack"/>
      <w:bookmarkEnd w:id="0"/>
    </w:p>
    <w:p w:rsidR="00A15DF6" w:rsidRDefault="00A15DF6" w:rsidP="001E04A9"/>
    <w:p w:rsidR="008B13F8" w:rsidRDefault="008B13F8" w:rsidP="001E04A9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11B78" w:rsidTr="008B13F8">
        <w:tc>
          <w:tcPr>
            <w:tcW w:w="4606" w:type="dxa"/>
          </w:tcPr>
          <w:p w:rsidR="00B11B78" w:rsidRPr="00B11B78" w:rsidRDefault="00B11B78" w:rsidP="00426F5E">
            <w:pPr>
              <w:ind w:left="1276"/>
              <w:rPr>
                <w:b/>
              </w:rPr>
            </w:pPr>
            <w:r w:rsidRPr="00B11B78">
              <w:rPr>
                <w:b/>
              </w:rPr>
              <w:t>Thierry DEREZ</w:t>
            </w:r>
          </w:p>
        </w:tc>
        <w:tc>
          <w:tcPr>
            <w:tcW w:w="4606" w:type="dxa"/>
          </w:tcPr>
          <w:p w:rsidR="00B11B78" w:rsidRPr="00B11B78" w:rsidRDefault="00B11B78" w:rsidP="00426F5E">
            <w:pPr>
              <w:jc w:val="center"/>
              <w:rPr>
                <w:b/>
              </w:rPr>
            </w:pPr>
            <w:r w:rsidRPr="00B11B78">
              <w:rPr>
                <w:b/>
              </w:rPr>
              <w:t>Professeur Olivier Pastré</w:t>
            </w:r>
          </w:p>
        </w:tc>
      </w:tr>
      <w:tr w:rsidR="00B11B78" w:rsidTr="008B13F8">
        <w:tc>
          <w:tcPr>
            <w:tcW w:w="4606" w:type="dxa"/>
          </w:tcPr>
          <w:p w:rsidR="00B11B78" w:rsidRDefault="00B11B78" w:rsidP="00426F5E">
            <w:pPr>
              <w:jc w:val="center"/>
            </w:pPr>
            <w:r>
              <w:t>Président du Conseil Scientifique</w:t>
            </w:r>
          </w:p>
        </w:tc>
        <w:tc>
          <w:tcPr>
            <w:tcW w:w="4606" w:type="dxa"/>
          </w:tcPr>
          <w:p w:rsidR="00B11B78" w:rsidRDefault="00B11B78" w:rsidP="00426F5E">
            <w:pPr>
              <w:jc w:val="center"/>
            </w:pPr>
            <w:r>
              <w:t>Président</w:t>
            </w:r>
          </w:p>
        </w:tc>
      </w:tr>
      <w:tr w:rsidR="00B11B78" w:rsidTr="008B13F8">
        <w:tc>
          <w:tcPr>
            <w:tcW w:w="4606" w:type="dxa"/>
          </w:tcPr>
          <w:p w:rsidR="00B11B78" w:rsidRDefault="00B11B78" w:rsidP="00426F5E">
            <w:pPr>
              <w:jc w:val="center"/>
            </w:pPr>
            <w:r>
              <w:t>5èmes Assises Internationales de l’Economie</w:t>
            </w:r>
          </w:p>
        </w:tc>
        <w:tc>
          <w:tcPr>
            <w:tcW w:w="4606" w:type="dxa"/>
          </w:tcPr>
          <w:p w:rsidR="00B11B78" w:rsidRDefault="00B11B78" w:rsidP="00426F5E">
            <w:pPr>
              <w:jc w:val="center"/>
            </w:pPr>
            <w:r>
              <w:t>Assises Internationales de l’Economie du Partage</w:t>
            </w:r>
          </w:p>
        </w:tc>
      </w:tr>
      <w:tr w:rsidR="00B11B78" w:rsidTr="008B13F8">
        <w:tc>
          <w:tcPr>
            <w:tcW w:w="4606" w:type="dxa"/>
          </w:tcPr>
          <w:p w:rsidR="00B11B78" w:rsidRDefault="00B11B78" w:rsidP="00426F5E">
            <w:pPr>
              <w:jc w:val="center"/>
            </w:pPr>
            <w:r>
              <w:t>Du Partage</w:t>
            </w:r>
          </w:p>
        </w:tc>
        <w:tc>
          <w:tcPr>
            <w:tcW w:w="4606" w:type="dxa"/>
          </w:tcPr>
          <w:p w:rsidR="00B11B78" w:rsidRDefault="00B11B78" w:rsidP="001E04A9"/>
        </w:tc>
      </w:tr>
    </w:tbl>
    <w:p w:rsidR="00A15DF6" w:rsidRDefault="00A15DF6" w:rsidP="001E04A9"/>
    <w:sectPr w:rsidR="00A15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E56F4"/>
    <w:multiLevelType w:val="hybridMultilevel"/>
    <w:tmpl w:val="8AF08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B4"/>
    <w:rsid w:val="001E04A9"/>
    <w:rsid w:val="00426F5E"/>
    <w:rsid w:val="00845C87"/>
    <w:rsid w:val="008B13F8"/>
    <w:rsid w:val="00A15DF6"/>
    <w:rsid w:val="00B11B78"/>
    <w:rsid w:val="00B3276B"/>
    <w:rsid w:val="00B85FB4"/>
    <w:rsid w:val="00C050D1"/>
    <w:rsid w:val="00F8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B4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85FB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5FB4"/>
    <w:pPr>
      <w:ind w:left="720"/>
    </w:pPr>
  </w:style>
  <w:style w:type="table" w:styleId="Grilledutableau">
    <w:name w:val="Table Grid"/>
    <w:basedOn w:val="TableauNormal"/>
    <w:uiPriority w:val="59"/>
    <w:rsid w:val="00B1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5C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5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B4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85FB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5FB4"/>
    <w:pPr>
      <w:ind w:left="720"/>
    </w:pPr>
  </w:style>
  <w:style w:type="table" w:styleId="Grilledutableau">
    <w:name w:val="Table Grid"/>
    <w:basedOn w:val="TableauNormal"/>
    <w:uiPriority w:val="59"/>
    <w:rsid w:val="00B1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5C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5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ssisesinternationalesdeleconomiedupartag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AEF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Gruet</dc:creator>
  <cp:lastModifiedBy>Valérie Gruet</cp:lastModifiedBy>
  <cp:revision>7</cp:revision>
  <cp:lastPrinted>2018-03-06T09:40:00Z</cp:lastPrinted>
  <dcterms:created xsi:type="dcterms:W3CDTF">2018-03-06T08:31:00Z</dcterms:created>
  <dcterms:modified xsi:type="dcterms:W3CDTF">2018-03-06T09:47:00Z</dcterms:modified>
</cp:coreProperties>
</file>